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F9" w:rsidRPr="002732F9" w:rsidRDefault="002732F9" w:rsidP="002732F9">
      <w:pPr>
        <w:jc w:val="center"/>
        <w:rPr>
          <w:color w:val="FF0000"/>
        </w:rPr>
      </w:pPr>
      <w:r w:rsidRPr="002732F9">
        <w:rPr>
          <w:b/>
          <w:bCs/>
          <w:color w:val="FF0000"/>
        </w:rPr>
        <w:t>Молочные продукты и их польза для детей</w:t>
      </w:r>
    </w:p>
    <w:p w:rsidR="002732F9" w:rsidRPr="002732F9" w:rsidRDefault="002732F9" w:rsidP="002732F9">
      <w:r w:rsidRPr="002732F9">
        <w:t xml:space="preserve">Молоко и огромное множество молочных продуктов, которые сейчас представлены в магазинах в полном разнообразии, </w:t>
      </w:r>
      <w:r>
        <w:t>–</w:t>
      </w:r>
      <w:r w:rsidRPr="002732F9">
        <w:t xml:space="preserve"> частые гости на нашем столе. Молоко и молочные продукты в сочетании с другими блюдами улучшают вкус, используются для приготовления соусов, в качестве украшений и вносят в рацион определенный баланс, повышая питательность пищи. Из молочных продуктов мы получаем множество вкусных десертов.</w:t>
      </w:r>
    </w:p>
    <w:p w:rsidR="002732F9" w:rsidRPr="002732F9" w:rsidRDefault="002732F9" w:rsidP="002732F9">
      <w:r w:rsidRPr="002732F9">
        <w:t>В рационе подрастающего ребенка молочные продукты занимают очень важное место. Для них это источник белка, животных жиров, таких минералов, как кальций, калий, фосфор, витаминов A, D, B2. Все эти вещества и микроэлементы играют огромную роль в процессе роста организма, формировании костей и зубов, а также важны для общего укрепления организма и поддержания иммунитета. В рационе ребенка молочные продукты обычно представлены в виде творога, сметаны, кефира, йогурта, сыра, сливочного масла. Для совсем маленьких детей ввод в рацион молочных продуктов полностью происходит с 1 года. Белок из кисломолочных продуктов усваивается легче, поэтому для ребенка они более предпочтительны, чем молоко. Сливочное масло полезно для ребенка как источник животных жиров, которые необходимы для получения энергии, а также для усваивания организмом углеводов. Сыры, используемые в детском питании, должны быть натуральные, без красителей и консервантов. Лучше всего для малышей подходит адыгейский сыр - мягкий по консистенции и похож на творог. Детям постарше можно давать твердые сыры. Жирные сыры и творог должны присутствовать в рационе ребенка в том числе как источник кальция.</w:t>
      </w:r>
    </w:p>
    <w:p w:rsidR="002732F9" w:rsidRPr="002732F9" w:rsidRDefault="002732F9" w:rsidP="002732F9">
      <w:r w:rsidRPr="002732F9">
        <w:t>Многие родители любят баловать своих детей всевозможными сладкими йогуртами, творожками, сырками, ароматизированным молоком. Конечно, для детей постарше такие продукты допустимы к употреблению, однако, их полезность не так высока, как натуральных. Кроме того, они содержат много сахара. Поэтому лучше всего давать подрастающему организму только натуральные творог, молоко и йогурт, а любой молочный десерт можно изготовить самостоятельно, с добавлением фруктов или ягод. Ведь только натуральные молочные продукты полезные продукты для детского организма.</w:t>
      </w:r>
      <w:bookmarkStart w:id="0" w:name="_GoBack"/>
      <w:bookmarkEnd w:id="0"/>
    </w:p>
    <w:sectPr w:rsidR="002732F9" w:rsidRPr="002732F9" w:rsidSect="003D3319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F9"/>
    <w:rsid w:val="002732F9"/>
    <w:rsid w:val="003D3319"/>
    <w:rsid w:val="007C505E"/>
    <w:rsid w:val="009B614F"/>
    <w:rsid w:val="00B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211E4-1BD8-4387-980C-420A5EFE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4F"/>
  </w:style>
  <w:style w:type="paragraph" w:styleId="1">
    <w:name w:val="heading 1"/>
    <w:basedOn w:val="a"/>
    <w:next w:val="a"/>
    <w:link w:val="10"/>
    <w:uiPriority w:val="9"/>
    <w:qFormat/>
    <w:rsid w:val="009B61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1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1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61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61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1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61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61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61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61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61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61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61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61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614F"/>
    <w:rPr>
      <w:b/>
      <w:bCs/>
    </w:rPr>
  </w:style>
  <w:style w:type="character" w:styleId="a8">
    <w:name w:val="Emphasis"/>
    <w:basedOn w:val="a0"/>
    <w:uiPriority w:val="20"/>
    <w:qFormat/>
    <w:rsid w:val="009B61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614F"/>
    <w:rPr>
      <w:szCs w:val="32"/>
    </w:rPr>
  </w:style>
  <w:style w:type="paragraph" w:styleId="aa">
    <w:name w:val="List Paragraph"/>
    <w:basedOn w:val="a"/>
    <w:uiPriority w:val="34"/>
    <w:qFormat/>
    <w:rsid w:val="009B61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14F"/>
    <w:rPr>
      <w:i/>
    </w:rPr>
  </w:style>
  <w:style w:type="character" w:customStyle="1" w:styleId="22">
    <w:name w:val="Цитата 2 Знак"/>
    <w:basedOn w:val="a0"/>
    <w:link w:val="21"/>
    <w:uiPriority w:val="29"/>
    <w:rsid w:val="009B61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61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614F"/>
    <w:rPr>
      <w:b/>
      <w:i/>
      <w:sz w:val="24"/>
    </w:rPr>
  </w:style>
  <w:style w:type="character" w:styleId="ad">
    <w:name w:val="Subtle Emphasis"/>
    <w:uiPriority w:val="19"/>
    <w:qFormat/>
    <w:rsid w:val="009B61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61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61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61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61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614F"/>
    <w:pPr>
      <w:outlineLvl w:val="9"/>
    </w:pPr>
  </w:style>
  <w:style w:type="character" w:styleId="af3">
    <w:name w:val="Hyperlink"/>
    <w:basedOn w:val="a0"/>
    <w:uiPriority w:val="99"/>
    <w:unhideWhenUsed/>
    <w:rsid w:val="00273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3007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7879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2019-01-18T10:57:00Z</dcterms:created>
  <dcterms:modified xsi:type="dcterms:W3CDTF">2019-01-18T10:59:00Z</dcterms:modified>
</cp:coreProperties>
</file>